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E73" w:rsidRDefault="001B6E73" w:rsidP="001B6E73">
      <w:pPr>
        <w:jc w:val="center"/>
        <w:rPr>
          <w:b/>
          <w:bCs/>
        </w:rPr>
      </w:pPr>
    </w:p>
    <w:p w:rsidR="001B6E73" w:rsidRPr="001B6E73" w:rsidRDefault="001B6E73" w:rsidP="001B6E73">
      <w:pPr>
        <w:jc w:val="center"/>
        <w:rPr>
          <w:b/>
          <w:bCs/>
          <w:sz w:val="28"/>
          <w:szCs w:val="28"/>
        </w:rPr>
      </w:pPr>
      <w:r w:rsidRPr="001B6E73">
        <w:rPr>
          <w:b/>
          <w:bCs/>
          <w:sz w:val="28"/>
          <w:szCs w:val="28"/>
        </w:rPr>
        <w:t>Архангельская область</w:t>
      </w:r>
    </w:p>
    <w:p w:rsidR="001B6E73" w:rsidRPr="001B6E73" w:rsidRDefault="001B6E73" w:rsidP="001B6E73">
      <w:pPr>
        <w:jc w:val="center"/>
        <w:rPr>
          <w:b/>
          <w:sz w:val="28"/>
          <w:szCs w:val="28"/>
          <w:lang w:val="x-none" w:eastAsia="x-none"/>
        </w:rPr>
      </w:pPr>
      <w:r w:rsidRPr="001B6E73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1B6E73" w:rsidRPr="001B6E73" w:rsidRDefault="001B6E73" w:rsidP="001B6E73">
      <w:pPr>
        <w:jc w:val="center"/>
        <w:rPr>
          <w:b/>
          <w:sz w:val="28"/>
          <w:szCs w:val="28"/>
          <w:lang w:val="x-none" w:eastAsia="x-none"/>
        </w:rPr>
      </w:pPr>
      <w:r w:rsidRPr="001B6E73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1B6E73" w:rsidRPr="001B6E73" w:rsidRDefault="001B6E73" w:rsidP="001B6E73">
      <w:pPr>
        <w:jc w:val="center"/>
        <w:rPr>
          <w:b/>
          <w:sz w:val="28"/>
          <w:szCs w:val="28"/>
          <w:lang w:val="x-none" w:eastAsia="x-none"/>
        </w:rPr>
      </w:pPr>
      <w:r w:rsidRPr="001B6E73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1B6E73" w:rsidRPr="001B6E73" w:rsidRDefault="001B6E73" w:rsidP="001B6E73">
      <w:pPr>
        <w:jc w:val="center"/>
        <w:rPr>
          <w:b/>
          <w:sz w:val="28"/>
          <w:szCs w:val="28"/>
          <w:lang w:val="x-none" w:eastAsia="x-none"/>
        </w:rPr>
      </w:pPr>
    </w:p>
    <w:p w:rsidR="001B6E73" w:rsidRPr="001B6E73" w:rsidRDefault="001B6E73" w:rsidP="001B6E73">
      <w:pPr>
        <w:jc w:val="center"/>
        <w:rPr>
          <w:sz w:val="28"/>
          <w:szCs w:val="28"/>
          <w:lang w:eastAsia="x-none"/>
        </w:rPr>
      </w:pPr>
      <w:r w:rsidRPr="001B6E73">
        <w:rPr>
          <w:b/>
          <w:sz w:val="28"/>
          <w:szCs w:val="28"/>
          <w:lang w:eastAsia="x-none"/>
        </w:rPr>
        <w:t xml:space="preserve">Тридцать восьмая </w:t>
      </w:r>
      <w:r w:rsidRPr="001B6E73">
        <w:rPr>
          <w:b/>
          <w:sz w:val="28"/>
          <w:szCs w:val="28"/>
          <w:lang w:val="x-none" w:eastAsia="x-none"/>
        </w:rPr>
        <w:t>сессия</w:t>
      </w:r>
    </w:p>
    <w:p w:rsidR="001B6E73" w:rsidRPr="001B6E73" w:rsidRDefault="001B6E73" w:rsidP="001B6E73">
      <w:pPr>
        <w:jc w:val="center"/>
        <w:rPr>
          <w:b/>
          <w:sz w:val="28"/>
          <w:szCs w:val="28"/>
          <w:lang w:eastAsia="x-none"/>
        </w:rPr>
      </w:pPr>
    </w:p>
    <w:p w:rsidR="001B6E73" w:rsidRPr="001B6E73" w:rsidRDefault="001B6E73" w:rsidP="001B6E73">
      <w:pPr>
        <w:jc w:val="center"/>
        <w:rPr>
          <w:b/>
          <w:sz w:val="28"/>
          <w:szCs w:val="28"/>
          <w:lang w:eastAsia="x-none"/>
        </w:rPr>
      </w:pPr>
      <w:r w:rsidRPr="001B6E73">
        <w:rPr>
          <w:b/>
          <w:sz w:val="28"/>
          <w:szCs w:val="28"/>
          <w:lang w:val="x-none" w:eastAsia="x-none"/>
        </w:rPr>
        <w:t>Решение</w:t>
      </w:r>
    </w:p>
    <w:p w:rsidR="001B6E73" w:rsidRPr="001B6E73" w:rsidRDefault="001B6E73" w:rsidP="001B6E73">
      <w:pPr>
        <w:jc w:val="center"/>
        <w:rPr>
          <w:b/>
          <w:sz w:val="28"/>
          <w:szCs w:val="28"/>
          <w:lang w:eastAsia="x-none"/>
        </w:rPr>
      </w:pPr>
    </w:p>
    <w:p w:rsidR="001B6E73" w:rsidRPr="001B6E73" w:rsidRDefault="001B6E73" w:rsidP="001B6E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 w:rsidRPr="001B6E73">
        <w:rPr>
          <w:b/>
          <w:bCs/>
          <w:sz w:val="28"/>
          <w:szCs w:val="28"/>
          <w:lang w:val="x-none" w:eastAsia="x-none"/>
        </w:rPr>
        <w:t>от «</w:t>
      </w:r>
      <w:r w:rsidRPr="001B6E73">
        <w:rPr>
          <w:b/>
          <w:bCs/>
          <w:sz w:val="28"/>
          <w:szCs w:val="28"/>
          <w:lang w:eastAsia="x-none"/>
        </w:rPr>
        <w:t>26</w:t>
      </w:r>
      <w:r w:rsidRPr="001B6E73">
        <w:rPr>
          <w:b/>
          <w:bCs/>
          <w:sz w:val="28"/>
          <w:szCs w:val="28"/>
          <w:lang w:val="x-none" w:eastAsia="x-none"/>
        </w:rPr>
        <w:t xml:space="preserve">» </w:t>
      </w:r>
      <w:r w:rsidRPr="001B6E73">
        <w:rPr>
          <w:b/>
          <w:bCs/>
          <w:sz w:val="28"/>
          <w:szCs w:val="28"/>
          <w:lang w:eastAsia="x-none"/>
        </w:rPr>
        <w:t>февраля</w:t>
      </w:r>
      <w:r w:rsidRPr="001B6E73">
        <w:rPr>
          <w:b/>
          <w:bCs/>
          <w:sz w:val="28"/>
          <w:szCs w:val="28"/>
          <w:lang w:val="x-none" w:eastAsia="x-none"/>
        </w:rPr>
        <w:t xml:space="preserve">  20</w:t>
      </w:r>
      <w:r w:rsidRPr="001B6E73">
        <w:rPr>
          <w:b/>
          <w:bCs/>
          <w:sz w:val="28"/>
          <w:szCs w:val="28"/>
          <w:lang w:eastAsia="x-none"/>
        </w:rPr>
        <w:t>21</w:t>
      </w:r>
      <w:r w:rsidRPr="001B6E73">
        <w:rPr>
          <w:b/>
          <w:bCs/>
          <w:sz w:val="28"/>
          <w:szCs w:val="28"/>
          <w:lang w:val="x-none" w:eastAsia="x-none"/>
        </w:rPr>
        <w:t xml:space="preserve"> года </w:t>
      </w:r>
      <w:r w:rsidRPr="001B6E73">
        <w:rPr>
          <w:b/>
          <w:bCs/>
          <w:sz w:val="28"/>
          <w:szCs w:val="28"/>
          <w:lang w:val="x-none" w:eastAsia="x-none"/>
        </w:rPr>
        <w:tab/>
      </w:r>
      <w:r w:rsidRPr="001B6E73">
        <w:rPr>
          <w:b/>
          <w:bCs/>
          <w:sz w:val="28"/>
          <w:szCs w:val="28"/>
          <w:lang w:eastAsia="x-none"/>
        </w:rPr>
        <w:t xml:space="preserve">                                </w:t>
      </w:r>
      <w:r w:rsidRPr="001B6E73">
        <w:rPr>
          <w:b/>
          <w:bCs/>
          <w:sz w:val="28"/>
          <w:szCs w:val="28"/>
          <w:lang w:val="x-none" w:eastAsia="x-none"/>
        </w:rPr>
        <w:tab/>
      </w:r>
      <w:r w:rsidRPr="001B6E73">
        <w:rPr>
          <w:b/>
          <w:bCs/>
          <w:sz w:val="28"/>
          <w:szCs w:val="28"/>
          <w:lang w:eastAsia="x-none"/>
        </w:rPr>
        <w:t xml:space="preserve">  </w:t>
      </w:r>
      <w:r w:rsidRPr="001B6E73">
        <w:rPr>
          <w:b/>
          <w:bCs/>
          <w:sz w:val="28"/>
          <w:szCs w:val="28"/>
          <w:lang w:val="x-none" w:eastAsia="x-none"/>
        </w:rPr>
        <w:t xml:space="preserve">    </w:t>
      </w:r>
      <w:r w:rsidRPr="001B6E73">
        <w:rPr>
          <w:b/>
          <w:bCs/>
          <w:sz w:val="28"/>
          <w:szCs w:val="28"/>
          <w:lang w:eastAsia="x-none"/>
        </w:rPr>
        <w:t xml:space="preserve">                  </w:t>
      </w:r>
      <w:r w:rsidRPr="001B6E73">
        <w:rPr>
          <w:b/>
          <w:bCs/>
          <w:sz w:val="28"/>
          <w:szCs w:val="28"/>
          <w:lang w:val="x-none" w:eastAsia="x-none"/>
        </w:rPr>
        <w:t xml:space="preserve">    №</w:t>
      </w:r>
      <w:r>
        <w:rPr>
          <w:b/>
          <w:bCs/>
          <w:sz w:val="28"/>
          <w:szCs w:val="28"/>
          <w:lang w:eastAsia="x-none"/>
        </w:rPr>
        <w:t xml:space="preserve"> 234</w:t>
      </w:r>
    </w:p>
    <w:p w:rsidR="001B6E73" w:rsidRPr="001B6E73" w:rsidRDefault="001B6E73" w:rsidP="001B6E73">
      <w:pPr>
        <w:jc w:val="center"/>
        <w:rPr>
          <w:sz w:val="28"/>
          <w:szCs w:val="28"/>
        </w:rPr>
      </w:pPr>
    </w:p>
    <w:p w:rsidR="001B6E73" w:rsidRPr="001B6E73" w:rsidRDefault="001B6E73" w:rsidP="001B6E73">
      <w:pPr>
        <w:jc w:val="center"/>
        <w:rPr>
          <w:b/>
          <w:sz w:val="28"/>
          <w:szCs w:val="28"/>
        </w:rPr>
      </w:pPr>
      <w:r w:rsidRPr="001B6E73">
        <w:rPr>
          <w:b/>
          <w:sz w:val="28"/>
          <w:szCs w:val="28"/>
        </w:rPr>
        <w:t>г. Шенкурск</w:t>
      </w:r>
    </w:p>
    <w:p w:rsidR="00127301" w:rsidRDefault="00127301" w:rsidP="0012730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51CF9" w:rsidRPr="001B6E73" w:rsidRDefault="006B4D73" w:rsidP="001B6E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B6E73">
        <w:rPr>
          <w:b/>
          <w:bCs/>
          <w:sz w:val="28"/>
          <w:szCs w:val="28"/>
        </w:rPr>
        <w:t xml:space="preserve">О </w:t>
      </w:r>
      <w:r w:rsidR="00F46589" w:rsidRPr="001B6E73">
        <w:rPr>
          <w:b/>
          <w:bCs/>
          <w:sz w:val="28"/>
          <w:szCs w:val="28"/>
        </w:rPr>
        <w:t>внесении изменени</w:t>
      </w:r>
      <w:r w:rsidR="00AE54D0" w:rsidRPr="001B6E73">
        <w:rPr>
          <w:b/>
          <w:bCs/>
          <w:sz w:val="28"/>
          <w:szCs w:val="28"/>
        </w:rPr>
        <w:t>й</w:t>
      </w:r>
      <w:r w:rsidR="00F46589" w:rsidRPr="001B6E73">
        <w:rPr>
          <w:b/>
          <w:bCs/>
          <w:sz w:val="28"/>
          <w:szCs w:val="28"/>
        </w:rPr>
        <w:t xml:space="preserve"> в решение Собрания депутатов муниципального образования «Шенкурский муниципальный район» от 05 </w:t>
      </w:r>
      <w:r w:rsidR="00C00AAA" w:rsidRPr="001B6E73">
        <w:rPr>
          <w:b/>
          <w:bCs/>
          <w:sz w:val="28"/>
          <w:szCs w:val="28"/>
        </w:rPr>
        <w:t>апреля</w:t>
      </w:r>
      <w:r w:rsidR="00F46589" w:rsidRPr="001B6E73">
        <w:rPr>
          <w:b/>
          <w:bCs/>
          <w:sz w:val="28"/>
          <w:szCs w:val="28"/>
        </w:rPr>
        <w:t xml:space="preserve"> 2019 года</w:t>
      </w:r>
      <w:r w:rsidR="001B6E73" w:rsidRPr="001B6E73">
        <w:rPr>
          <w:b/>
          <w:bCs/>
          <w:sz w:val="28"/>
          <w:szCs w:val="28"/>
        </w:rPr>
        <w:t xml:space="preserve">              </w:t>
      </w:r>
      <w:r w:rsidR="00F46589" w:rsidRPr="001B6E73">
        <w:rPr>
          <w:b/>
          <w:bCs/>
          <w:sz w:val="28"/>
          <w:szCs w:val="28"/>
        </w:rPr>
        <w:t xml:space="preserve"> № 125  «Об утверждении структуры администрации муниципального образования «</w:t>
      </w:r>
      <w:r w:rsidR="001B6E73">
        <w:rPr>
          <w:b/>
          <w:bCs/>
          <w:sz w:val="28"/>
          <w:szCs w:val="28"/>
        </w:rPr>
        <w:t>Шенкурский муниципальный район»</w:t>
      </w:r>
    </w:p>
    <w:p w:rsidR="00614003" w:rsidRPr="001B6E73" w:rsidRDefault="00614003" w:rsidP="001B6E73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1B6E73" w:rsidRPr="001B6E73" w:rsidRDefault="00671958" w:rsidP="001B6E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B6E73">
        <w:rPr>
          <w:sz w:val="28"/>
          <w:szCs w:val="28"/>
        </w:rPr>
        <w:t xml:space="preserve">На основании </w:t>
      </w:r>
      <w:r w:rsidR="00F8710B" w:rsidRPr="001B6E73">
        <w:rPr>
          <w:sz w:val="28"/>
          <w:szCs w:val="28"/>
        </w:rPr>
        <w:t xml:space="preserve">пункта 8 статьи 37 </w:t>
      </w:r>
      <w:r w:rsidRPr="001B6E73">
        <w:rPr>
          <w:sz w:val="28"/>
          <w:szCs w:val="28"/>
        </w:rPr>
        <w:t xml:space="preserve">Федерального закона </w:t>
      </w:r>
      <w:r w:rsidR="00F8710B" w:rsidRPr="001B6E73">
        <w:rPr>
          <w:color w:val="000000"/>
          <w:sz w:val="28"/>
          <w:szCs w:val="28"/>
        </w:rPr>
        <w:t xml:space="preserve">от 06 октября 2003 года № 131-Ф3 «Об общих принципах организации местного самоуправления в </w:t>
      </w:r>
      <w:r w:rsidRPr="001B6E73">
        <w:rPr>
          <w:sz w:val="28"/>
          <w:szCs w:val="28"/>
        </w:rPr>
        <w:t xml:space="preserve">Российской Федерации», </w:t>
      </w:r>
      <w:r w:rsidR="006B4D73" w:rsidRPr="001B6E73">
        <w:rPr>
          <w:sz w:val="28"/>
          <w:szCs w:val="28"/>
        </w:rPr>
        <w:t>п</w:t>
      </w:r>
      <w:r w:rsidRPr="001B6E73">
        <w:rPr>
          <w:sz w:val="28"/>
          <w:szCs w:val="28"/>
        </w:rPr>
        <w:t>ункта</w:t>
      </w:r>
      <w:r w:rsidR="008C23AB" w:rsidRPr="001B6E73">
        <w:rPr>
          <w:sz w:val="28"/>
          <w:szCs w:val="28"/>
        </w:rPr>
        <w:t xml:space="preserve"> </w:t>
      </w:r>
      <w:r w:rsidR="00BC3BAC" w:rsidRPr="001B6E73">
        <w:rPr>
          <w:sz w:val="28"/>
          <w:szCs w:val="28"/>
        </w:rPr>
        <w:t xml:space="preserve">5 </w:t>
      </w:r>
      <w:r w:rsidR="006B4D73" w:rsidRPr="001B6E73">
        <w:rPr>
          <w:sz w:val="28"/>
          <w:szCs w:val="28"/>
        </w:rPr>
        <w:t>ст</w:t>
      </w:r>
      <w:r w:rsidR="00FE39A2" w:rsidRPr="001B6E73">
        <w:rPr>
          <w:sz w:val="28"/>
          <w:szCs w:val="28"/>
        </w:rPr>
        <w:t>атьи</w:t>
      </w:r>
      <w:r w:rsidR="00277C14" w:rsidRPr="001B6E73">
        <w:rPr>
          <w:sz w:val="28"/>
          <w:szCs w:val="28"/>
        </w:rPr>
        <w:t xml:space="preserve"> </w:t>
      </w:r>
      <w:r w:rsidR="00BC3BAC" w:rsidRPr="001B6E73">
        <w:rPr>
          <w:sz w:val="28"/>
          <w:szCs w:val="28"/>
        </w:rPr>
        <w:t xml:space="preserve">54 </w:t>
      </w:r>
      <w:r w:rsidR="008C23AB" w:rsidRPr="001B6E73">
        <w:rPr>
          <w:sz w:val="28"/>
          <w:szCs w:val="28"/>
        </w:rPr>
        <w:t>Устава муниципального образования «Шенкурский муниципальный район»</w:t>
      </w:r>
      <w:r w:rsidRPr="001B6E73">
        <w:rPr>
          <w:sz w:val="28"/>
          <w:szCs w:val="28"/>
        </w:rPr>
        <w:t xml:space="preserve">, в соответствии с Положением об администрации муниципального образования «Шенкурский муниципальный район», утвержденным решением </w:t>
      </w:r>
      <w:r w:rsidR="00A63FBE" w:rsidRPr="001B6E73">
        <w:rPr>
          <w:sz w:val="28"/>
          <w:szCs w:val="28"/>
        </w:rPr>
        <w:t>С</w:t>
      </w:r>
      <w:r w:rsidRPr="001B6E73">
        <w:rPr>
          <w:sz w:val="28"/>
          <w:szCs w:val="28"/>
        </w:rPr>
        <w:t>обрания депутатов муниципального образования «Шенкурский муниципальный район» от</w:t>
      </w:r>
      <w:r w:rsidR="00A63FBE" w:rsidRPr="001B6E73">
        <w:rPr>
          <w:sz w:val="28"/>
          <w:szCs w:val="28"/>
        </w:rPr>
        <w:t xml:space="preserve"> 28 августа 2012 года </w:t>
      </w:r>
      <w:r w:rsidRPr="001B6E73">
        <w:rPr>
          <w:sz w:val="28"/>
          <w:szCs w:val="28"/>
        </w:rPr>
        <w:t xml:space="preserve">№ </w:t>
      </w:r>
      <w:r w:rsidR="00A63FBE" w:rsidRPr="001B6E73">
        <w:rPr>
          <w:sz w:val="28"/>
          <w:szCs w:val="28"/>
        </w:rPr>
        <w:t>177 «Об</w:t>
      </w:r>
      <w:proofErr w:type="gramEnd"/>
      <w:r w:rsidR="00A63FBE" w:rsidRPr="001B6E73">
        <w:rPr>
          <w:sz w:val="28"/>
          <w:szCs w:val="28"/>
        </w:rPr>
        <w:t xml:space="preserve"> утверждении Положения об администрации МО «Шенкурский муниципальный район»</w:t>
      </w:r>
      <w:r w:rsidRPr="001B6E73">
        <w:rPr>
          <w:sz w:val="28"/>
          <w:szCs w:val="28"/>
        </w:rPr>
        <w:t>,</w:t>
      </w:r>
      <w:r w:rsidR="008C23AB" w:rsidRPr="001B6E73">
        <w:rPr>
          <w:sz w:val="28"/>
          <w:szCs w:val="28"/>
        </w:rPr>
        <w:t xml:space="preserve"> </w:t>
      </w:r>
      <w:r w:rsidRPr="001B6E73">
        <w:rPr>
          <w:sz w:val="28"/>
          <w:szCs w:val="28"/>
        </w:rPr>
        <w:t>в целях совершенствования организационной структуры администрации муниципального образования «Шенкурский муниципальный район»</w:t>
      </w:r>
      <w:r w:rsidR="001B6E73">
        <w:rPr>
          <w:sz w:val="28"/>
          <w:szCs w:val="28"/>
        </w:rPr>
        <w:t>,</w:t>
      </w:r>
      <w:r w:rsidRPr="001B6E73">
        <w:rPr>
          <w:sz w:val="28"/>
          <w:szCs w:val="28"/>
        </w:rPr>
        <w:t xml:space="preserve"> </w:t>
      </w:r>
      <w:r w:rsidR="001B6E73">
        <w:rPr>
          <w:sz w:val="28"/>
          <w:szCs w:val="28"/>
        </w:rPr>
        <w:t xml:space="preserve">                        С</w:t>
      </w:r>
      <w:r w:rsidR="008C23AB" w:rsidRPr="001B6E73">
        <w:rPr>
          <w:sz w:val="28"/>
          <w:szCs w:val="28"/>
        </w:rPr>
        <w:t>обрание депутатов</w:t>
      </w:r>
      <w:r w:rsidR="001B6E73" w:rsidRPr="001B6E73">
        <w:rPr>
          <w:sz w:val="28"/>
          <w:szCs w:val="28"/>
        </w:rPr>
        <w:t xml:space="preserve"> </w:t>
      </w:r>
      <w:proofErr w:type="gramStart"/>
      <w:r w:rsidR="00127301" w:rsidRPr="001B6E73">
        <w:rPr>
          <w:b/>
          <w:sz w:val="28"/>
          <w:szCs w:val="28"/>
        </w:rPr>
        <w:t>р</w:t>
      </w:r>
      <w:proofErr w:type="gramEnd"/>
      <w:r w:rsidR="007A4C41" w:rsidRPr="001B6E73">
        <w:rPr>
          <w:b/>
          <w:sz w:val="28"/>
          <w:szCs w:val="28"/>
        </w:rPr>
        <w:t xml:space="preserve"> </w:t>
      </w:r>
      <w:r w:rsidR="00127301" w:rsidRPr="001B6E73">
        <w:rPr>
          <w:b/>
          <w:sz w:val="28"/>
          <w:szCs w:val="28"/>
        </w:rPr>
        <w:t>е</w:t>
      </w:r>
      <w:r w:rsidR="007A4C41" w:rsidRPr="001B6E73">
        <w:rPr>
          <w:b/>
          <w:sz w:val="28"/>
          <w:szCs w:val="28"/>
        </w:rPr>
        <w:t xml:space="preserve"> </w:t>
      </w:r>
      <w:r w:rsidR="00127301" w:rsidRPr="001B6E73">
        <w:rPr>
          <w:b/>
          <w:sz w:val="28"/>
          <w:szCs w:val="28"/>
        </w:rPr>
        <w:t>ш</w:t>
      </w:r>
      <w:r w:rsidR="007A4C41" w:rsidRPr="001B6E73">
        <w:rPr>
          <w:b/>
          <w:sz w:val="28"/>
          <w:szCs w:val="28"/>
        </w:rPr>
        <w:t xml:space="preserve"> </w:t>
      </w:r>
      <w:r w:rsidR="00127301" w:rsidRPr="001B6E73">
        <w:rPr>
          <w:b/>
          <w:sz w:val="28"/>
          <w:szCs w:val="28"/>
        </w:rPr>
        <w:t>и</w:t>
      </w:r>
      <w:r w:rsidR="007A4C41" w:rsidRPr="001B6E73">
        <w:rPr>
          <w:b/>
          <w:sz w:val="28"/>
          <w:szCs w:val="28"/>
        </w:rPr>
        <w:t xml:space="preserve"> </w:t>
      </w:r>
      <w:r w:rsidR="00127301" w:rsidRPr="001B6E73">
        <w:rPr>
          <w:b/>
          <w:sz w:val="28"/>
          <w:szCs w:val="28"/>
        </w:rPr>
        <w:t>л</w:t>
      </w:r>
      <w:r w:rsidR="007A4C41" w:rsidRPr="001B6E73">
        <w:rPr>
          <w:b/>
          <w:sz w:val="28"/>
          <w:szCs w:val="28"/>
        </w:rPr>
        <w:t xml:space="preserve"> </w:t>
      </w:r>
      <w:r w:rsidR="00127301" w:rsidRPr="001B6E73">
        <w:rPr>
          <w:b/>
          <w:sz w:val="28"/>
          <w:szCs w:val="28"/>
        </w:rPr>
        <w:t>о</w:t>
      </w:r>
      <w:r w:rsidR="006B4D73" w:rsidRPr="001B6E73">
        <w:rPr>
          <w:sz w:val="28"/>
          <w:szCs w:val="28"/>
        </w:rPr>
        <w:t>:</w:t>
      </w:r>
    </w:p>
    <w:p w:rsidR="008C23AB" w:rsidRPr="001B6E73" w:rsidRDefault="00140720" w:rsidP="001B6E73">
      <w:pPr>
        <w:tabs>
          <w:tab w:val="center" w:pos="90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6E73">
        <w:rPr>
          <w:sz w:val="28"/>
          <w:szCs w:val="28"/>
        </w:rPr>
        <w:t xml:space="preserve">1. </w:t>
      </w:r>
      <w:r w:rsidR="002C4631" w:rsidRPr="001B6E73">
        <w:rPr>
          <w:sz w:val="28"/>
          <w:szCs w:val="28"/>
        </w:rPr>
        <w:t>Внести изменени</w:t>
      </w:r>
      <w:r w:rsidR="00AE54D0" w:rsidRPr="001B6E73">
        <w:rPr>
          <w:sz w:val="28"/>
          <w:szCs w:val="28"/>
        </w:rPr>
        <w:t>я</w:t>
      </w:r>
      <w:r w:rsidR="002C4631" w:rsidRPr="001B6E73">
        <w:rPr>
          <w:sz w:val="28"/>
          <w:szCs w:val="28"/>
        </w:rPr>
        <w:t xml:space="preserve"> в структуру администрации муниципального образования «Шенкурский муниципальный район» утвержденную решением </w:t>
      </w:r>
      <w:r w:rsidR="00F46589" w:rsidRPr="001B6E73">
        <w:rPr>
          <w:sz w:val="28"/>
          <w:szCs w:val="28"/>
        </w:rPr>
        <w:t xml:space="preserve">Собрания депутатов муниципального образования «Шенкурский муниципальный район» от 05 </w:t>
      </w:r>
      <w:r w:rsidR="00C00AAA" w:rsidRPr="001B6E73">
        <w:rPr>
          <w:sz w:val="28"/>
          <w:szCs w:val="28"/>
        </w:rPr>
        <w:t>апреля</w:t>
      </w:r>
      <w:r w:rsidR="00F46589" w:rsidRPr="001B6E73">
        <w:rPr>
          <w:sz w:val="28"/>
          <w:szCs w:val="28"/>
        </w:rPr>
        <w:t xml:space="preserve"> 2019 года № </w:t>
      </w:r>
      <w:r w:rsidR="00C00AAA" w:rsidRPr="001B6E73">
        <w:rPr>
          <w:sz w:val="28"/>
          <w:szCs w:val="28"/>
        </w:rPr>
        <w:t>125 «</w:t>
      </w:r>
      <w:r w:rsidR="00F46589" w:rsidRPr="001B6E73">
        <w:rPr>
          <w:sz w:val="28"/>
          <w:szCs w:val="28"/>
        </w:rPr>
        <w:t>Об утверждении структуры администрации муниципального образования «Шенкурский муниципальный район»</w:t>
      </w:r>
      <w:r w:rsidR="004D0B54" w:rsidRPr="001B6E73">
        <w:rPr>
          <w:sz w:val="28"/>
          <w:szCs w:val="28"/>
        </w:rPr>
        <w:t xml:space="preserve"> </w:t>
      </w:r>
      <w:r w:rsidR="002C4631" w:rsidRPr="001B6E73">
        <w:rPr>
          <w:sz w:val="28"/>
          <w:szCs w:val="28"/>
        </w:rPr>
        <w:t>изложив ее в новой редакции</w:t>
      </w:r>
      <w:r w:rsidR="00192E5D" w:rsidRPr="001B6E73">
        <w:rPr>
          <w:sz w:val="28"/>
          <w:szCs w:val="28"/>
        </w:rPr>
        <w:t>,</w:t>
      </w:r>
      <w:r w:rsidR="002C4631" w:rsidRPr="001B6E73">
        <w:rPr>
          <w:sz w:val="28"/>
          <w:szCs w:val="28"/>
        </w:rPr>
        <w:t xml:space="preserve"> согласно приложению</w:t>
      </w:r>
      <w:r w:rsidR="008C23AB" w:rsidRPr="001B6E73">
        <w:rPr>
          <w:sz w:val="28"/>
          <w:szCs w:val="28"/>
        </w:rPr>
        <w:t>.</w:t>
      </w:r>
    </w:p>
    <w:p w:rsidR="0095067B" w:rsidRPr="001B6E73" w:rsidRDefault="00F46589" w:rsidP="001B6E7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6E73">
        <w:rPr>
          <w:sz w:val="28"/>
          <w:szCs w:val="28"/>
        </w:rPr>
        <w:t>2</w:t>
      </w:r>
      <w:r w:rsidR="008C23AB" w:rsidRPr="001B6E73">
        <w:rPr>
          <w:sz w:val="28"/>
          <w:szCs w:val="28"/>
        </w:rPr>
        <w:t xml:space="preserve">. </w:t>
      </w:r>
      <w:r w:rsidR="006B4D73" w:rsidRPr="001B6E73">
        <w:rPr>
          <w:sz w:val="28"/>
          <w:szCs w:val="28"/>
        </w:rPr>
        <w:t xml:space="preserve">Настоящее решение </w:t>
      </w:r>
      <w:r w:rsidR="004D0B54" w:rsidRPr="001B6E73">
        <w:rPr>
          <w:sz w:val="28"/>
          <w:szCs w:val="28"/>
        </w:rPr>
        <w:t xml:space="preserve">вступает в силу </w:t>
      </w:r>
      <w:r w:rsidR="00A63FBE" w:rsidRPr="001B6E73">
        <w:rPr>
          <w:sz w:val="28"/>
          <w:szCs w:val="28"/>
        </w:rPr>
        <w:t>со дня</w:t>
      </w:r>
      <w:r w:rsidR="004D0B54" w:rsidRPr="001B6E73">
        <w:rPr>
          <w:sz w:val="28"/>
          <w:szCs w:val="28"/>
        </w:rPr>
        <w:t xml:space="preserve"> </w:t>
      </w:r>
      <w:r w:rsidR="007A3EB0" w:rsidRPr="001B6E73">
        <w:rPr>
          <w:sz w:val="28"/>
          <w:szCs w:val="28"/>
        </w:rPr>
        <w:t xml:space="preserve">его </w:t>
      </w:r>
      <w:r w:rsidR="004D0B54" w:rsidRPr="001B6E73">
        <w:rPr>
          <w:sz w:val="28"/>
          <w:szCs w:val="28"/>
        </w:rPr>
        <w:t>официального опубликования</w:t>
      </w:r>
      <w:r w:rsidR="0095067B" w:rsidRPr="001B6E73">
        <w:rPr>
          <w:sz w:val="28"/>
          <w:szCs w:val="28"/>
        </w:rPr>
        <w:t>.</w:t>
      </w:r>
    </w:p>
    <w:p w:rsidR="007A3EB0" w:rsidRPr="001B6E73" w:rsidRDefault="007A3EB0" w:rsidP="001B6E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C4631" w:rsidRPr="001B6E73" w:rsidRDefault="002C4631" w:rsidP="001B6E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4838" w:rsidRPr="001B6E73" w:rsidRDefault="00FE39A2" w:rsidP="001B6E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6E73">
        <w:rPr>
          <w:sz w:val="28"/>
          <w:szCs w:val="28"/>
        </w:rPr>
        <w:t>Председатель Собрания депутатов</w:t>
      </w:r>
    </w:p>
    <w:p w:rsidR="00FE39A2" w:rsidRPr="001B6E73" w:rsidRDefault="00FE39A2" w:rsidP="001B6E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6E73">
        <w:rPr>
          <w:sz w:val="28"/>
          <w:szCs w:val="28"/>
        </w:rPr>
        <w:t>муниципального образования</w:t>
      </w:r>
    </w:p>
    <w:p w:rsidR="00FE39A2" w:rsidRPr="001B6E73" w:rsidRDefault="00FE39A2" w:rsidP="001B6E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6E73">
        <w:rPr>
          <w:sz w:val="28"/>
          <w:szCs w:val="28"/>
        </w:rPr>
        <w:t xml:space="preserve">«Шенкурский муниципальный район»                                        </w:t>
      </w:r>
      <w:r w:rsidR="008C23AB" w:rsidRPr="001B6E73">
        <w:rPr>
          <w:sz w:val="28"/>
          <w:szCs w:val="28"/>
        </w:rPr>
        <w:t>А</w:t>
      </w:r>
      <w:r w:rsidRPr="001B6E73">
        <w:rPr>
          <w:sz w:val="28"/>
          <w:szCs w:val="28"/>
        </w:rPr>
        <w:t>.</w:t>
      </w:r>
      <w:r w:rsidR="008C23AB" w:rsidRPr="001B6E73">
        <w:rPr>
          <w:sz w:val="28"/>
          <w:szCs w:val="28"/>
        </w:rPr>
        <w:t>С</w:t>
      </w:r>
      <w:r w:rsidRPr="001B6E73">
        <w:rPr>
          <w:sz w:val="28"/>
          <w:szCs w:val="28"/>
        </w:rPr>
        <w:t xml:space="preserve">. </w:t>
      </w:r>
      <w:proofErr w:type="spellStart"/>
      <w:r w:rsidR="008C23AB" w:rsidRPr="001B6E73">
        <w:rPr>
          <w:sz w:val="28"/>
          <w:szCs w:val="28"/>
        </w:rPr>
        <w:t>Заседателева</w:t>
      </w:r>
      <w:proofErr w:type="spellEnd"/>
    </w:p>
    <w:p w:rsidR="00140720" w:rsidRPr="001B6E73" w:rsidRDefault="00140720" w:rsidP="001B6E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39A2" w:rsidRPr="001B6E73" w:rsidRDefault="006B4D73" w:rsidP="001B6E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6E73">
        <w:rPr>
          <w:sz w:val="28"/>
          <w:szCs w:val="28"/>
        </w:rPr>
        <w:t xml:space="preserve">Глава </w:t>
      </w:r>
      <w:r w:rsidR="00FE39A2" w:rsidRPr="001B6E73">
        <w:rPr>
          <w:sz w:val="28"/>
          <w:szCs w:val="28"/>
        </w:rPr>
        <w:t>муниципального образования</w:t>
      </w:r>
    </w:p>
    <w:p w:rsidR="00840D75" w:rsidRPr="001B6E73" w:rsidRDefault="006B4D73" w:rsidP="001B6E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6E73">
        <w:rPr>
          <w:sz w:val="28"/>
          <w:szCs w:val="28"/>
        </w:rPr>
        <w:t>«</w:t>
      </w:r>
      <w:r w:rsidR="00AB0042" w:rsidRPr="001B6E73">
        <w:rPr>
          <w:sz w:val="28"/>
          <w:szCs w:val="28"/>
        </w:rPr>
        <w:t>Шенкурс</w:t>
      </w:r>
      <w:r w:rsidRPr="001B6E73">
        <w:rPr>
          <w:sz w:val="28"/>
          <w:szCs w:val="28"/>
        </w:rPr>
        <w:t>кий</w:t>
      </w:r>
      <w:r w:rsidR="00FE39A2" w:rsidRPr="001B6E73">
        <w:rPr>
          <w:sz w:val="28"/>
          <w:szCs w:val="28"/>
        </w:rPr>
        <w:t xml:space="preserve"> </w:t>
      </w:r>
      <w:r w:rsidRPr="001B6E73">
        <w:rPr>
          <w:sz w:val="28"/>
          <w:szCs w:val="28"/>
        </w:rPr>
        <w:t xml:space="preserve">муниципальный район» </w:t>
      </w:r>
      <w:r w:rsidR="00751CF9" w:rsidRPr="001B6E73">
        <w:rPr>
          <w:sz w:val="28"/>
          <w:szCs w:val="28"/>
        </w:rPr>
        <w:t xml:space="preserve">   </w:t>
      </w:r>
      <w:bookmarkStart w:id="0" w:name="_GoBack"/>
      <w:bookmarkEnd w:id="0"/>
      <w:r w:rsidR="00751CF9" w:rsidRPr="001B6E73">
        <w:rPr>
          <w:sz w:val="28"/>
          <w:szCs w:val="28"/>
        </w:rPr>
        <w:t xml:space="preserve">                         </w:t>
      </w:r>
      <w:r w:rsidR="002D3F28" w:rsidRPr="001B6E73">
        <w:rPr>
          <w:sz w:val="28"/>
          <w:szCs w:val="28"/>
        </w:rPr>
        <w:t xml:space="preserve">                </w:t>
      </w:r>
      <w:r w:rsidR="008C0C6F" w:rsidRPr="001B6E73">
        <w:rPr>
          <w:sz w:val="28"/>
          <w:szCs w:val="28"/>
        </w:rPr>
        <w:t>С.В. Смирнов</w:t>
      </w:r>
      <w:r w:rsidR="00840D75" w:rsidRPr="001B6E73">
        <w:rPr>
          <w:sz w:val="28"/>
          <w:szCs w:val="28"/>
        </w:rPr>
        <w:t xml:space="preserve">  </w:t>
      </w:r>
    </w:p>
    <w:sectPr w:rsidR="00840D75" w:rsidRPr="001B6E73" w:rsidSect="00A63FBE">
      <w:pgSz w:w="12240" w:h="15840"/>
      <w:pgMar w:top="567" w:right="567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49C1"/>
    <w:multiLevelType w:val="hybridMultilevel"/>
    <w:tmpl w:val="5218F644"/>
    <w:lvl w:ilvl="0" w:tplc="41D04EE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817284"/>
    <w:multiLevelType w:val="hybridMultilevel"/>
    <w:tmpl w:val="0D141F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D73"/>
    <w:rsid w:val="00114F01"/>
    <w:rsid w:val="00127301"/>
    <w:rsid w:val="00140720"/>
    <w:rsid w:val="00177AA3"/>
    <w:rsid w:val="00192E5D"/>
    <w:rsid w:val="00197BDE"/>
    <w:rsid w:val="001B6E73"/>
    <w:rsid w:val="001C15A7"/>
    <w:rsid w:val="00277C14"/>
    <w:rsid w:val="002C4631"/>
    <w:rsid w:val="002D3F28"/>
    <w:rsid w:val="002F3FFE"/>
    <w:rsid w:val="003A6877"/>
    <w:rsid w:val="00401694"/>
    <w:rsid w:val="00415D3B"/>
    <w:rsid w:val="00476955"/>
    <w:rsid w:val="004B6E80"/>
    <w:rsid w:val="004C7FF0"/>
    <w:rsid w:val="004D0B54"/>
    <w:rsid w:val="00513E12"/>
    <w:rsid w:val="005226DB"/>
    <w:rsid w:val="00584D94"/>
    <w:rsid w:val="00614003"/>
    <w:rsid w:val="00625CA2"/>
    <w:rsid w:val="00671958"/>
    <w:rsid w:val="00694838"/>
    <w:rsid w:val="006B271C"/>
    <w:rsid w:val="006B4D73"/>
    <w:rsid w:val="006E5E28"/>
    <w:rsid w:val="00710CAC"/>
    <w:rsid w:val="0074457F"/>
    <w:rsid w:val="00751CF9"/>
    <w:rsid w:val="007A1D24"/>
    <w:rsid w:val="007A3EB0"/>
    <w:rsid w:val="007A4C41"/>
    <w:rsid w:val="007C3B69"/>
    <w:rsid w:val="00801072"/>
    <w:rsid w:val="00840D75"/>
    <w:rsid w:val="0085253F"/>
    <w:rsid w:val="00893ADB"/>
    <w:rsid w:val="008C0C6F"/>
    <w:rsid w:val="008C23AB"/>
    <w:rsid w:val="0095067B"/>
    <w:rsid w:val="00973586"/>
    <w:rsid w:val="009C1DB1"/>
    <w:rsid w:val="009E35CB"/>
    <w:rsid w:val="00A0242D"/>
    <w:rsid w:val="00A63FBE"/>
    <w:rsid w:val="00AB0042"/>
    <w:rsid w:val="00AC1FFE"/>
    <w:rsid w:val="00AE54D0"/>
    <w:rsid w:val="00B36225"/>
    <w:rsid w:val="00BC19DE"/>
    <w:rsid w:val="00BC3BAC"/>
    <w:rsid w:val="00BF4904"/>
    <w:rsid w:val="00C00AAA"/>
    <w:rsid w:val="00C035EE"/>
    <w:rsid w:val="00C055E1"/>
    <w:rsid w:val="00C06CB5"/>
    <w:rsid w:val="00C06F9A"/>
    <w:rsid w:val="00C07A33"/>
    <w:rsid w:val="00C35F06"/>
    <w:rsid w:val="00C55FC9"/>
    <w:rsid w:val="00C64EEF"/>
    <w:rsid w:val="00CF6BE7"/>
    <w:rsid w:val="00D04875"/>
    <w:rsid w:val="00D170F5"/>
    <w:rsid w:val="00D3403F"/>
    <w:rsid w:val="00D52A7E"/>
    <w:rsid w:val="00DC547A"/>
    <w:rsid w:val="00ED513C"/>
    <w:rsid w:val="00F135FB"/>
    <w:rsid w:val="00F203D3"/>
    <w:rsid w:val="00F26102"/>
    <w:rsid w:val="00F46589"/>
    <w:rsid w:val="00F8710B"/>
    <w:rsid w:val="00FB1E1C"/>
    <w:rsid w:val="00FE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52A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D52A7E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F8710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52A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D52A7E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F8710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«ВИНОГРАДОВСКИЙ МУНИЦИПАЛЬНЫЙ РАЙОН»</vt:lpstr>
    </vt:vector>
  </TitlesOfParts>
  <Company>MoBIL GROUP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«ВИНОГРАДОВСКИЙ МУНИЦИПАЛЬНЫЙ РАЙОН»</dc:title>
  <dc:subject/>
  <dc:creator>Ткачева</dc:creator>
  <cp:keywords/>
  <dc:description/>
  <cp:lastModifiedBy>СобрДеп - Ляпин Тимофей Юрьевич</cp:lastModifiedBy>
  <cp:revision>7</cp:revision>
  <cp:lastPrinted>2021-02-01T08:04:00Z</cp:lastPrinted>
  <dcterms:created xsi:type="dcterms:W3CDTF">2021-02-01T07:00:00Z</dcterms:created>
  <dcterms:modified xsi:type="dcterms:W3CDTF">2021-02-26T11:08:00Z</dcterms:modified>
</cp:coreProperties>
</file>